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000000"/>
          <w:kern w:val="0"/>
          <w:lang w:eastAsia="zh-CN"/>
        </w:rPr>
      </w:pPr>
      <w:r>
        <w:rPr>
          <w:rFonts w:hint="eastAsia" w:ascii="黑体" w:hAnsi="宋体" w:eastAsia="黑体" w:cs="宋体"/>
          <w:color w:val="000000"/>
          <w:kern w:val="0"/>
        </w:rPr>
        <w:t>附件</w:t>
      </w:r>
      <w:r>
        <w:rPr>
          <w:rFonts w:hint="eastAsia" w:ascii="黑体" w:hAnsi="宋体" w:eastAsia="黑体" w:cs="宋体"/>
          <w:color w:val="000000"/>
          <w:kern w:val="0"/>
          <w:lang w:val="en-US" w:eastAsia="zh-CN"/>
        </w:rPr>
        <w:t>2</w:t>
      </w:r>
    </w:p>
    <w:p>
      <w:pPr>
        <w:ind w:firstLine="618" w:firstLineChars="200"/>
        <w:rPr>
          <w:rFonts w:hint="eastAsia" w:ascii="仿宋_GB2312" w:hAnsi="宋体" w:cs="宋体"/>
          <w:color w:val="000000"/>
          <w:kern w:val="0"/>
        </w:rPr>
      </w:pPr>
    </w:p>
    <w:p>
      <w:pPr>
        <w:ind w:firstLine="618" w:firstLineChars="200"/>
        <w:rPr>
          <w:rFonts w:hint="eastAsia" w:ascii="仿宋_GB2312" w:hAnsi="宋体" w:cs="宋体"/>
          <w:color w:val="000000"/>
          <w:kern w:val="0"/>
        </w:rPr>
      </w:pPr>
    </w:p>
    <w:p>
      <w:pPr>
        <w:snapToGrid w:val="0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64"/>
          <w:szCs w:val="6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64"/>
          <w:szCs w:val="64"/>
        </w:rPr>
        <w:t>2018年度全省高校廉洁教育</w:t>
      </w:r>
    </w:p>
    <w:p>
      <w:pPr>
        <w:snapToGrid w:val="0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64"/>
          <w:szCs w:val="6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64"/>
          <w:szCs w:val="64"/>
        </w:rPr>
        <w:t>优秀案例申请书</w:t>
      </w:r>
    </w:p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spacing w:line="360" w:lineRule="auto"/>
        <w:ind w:firstLine="1286" w:firstLineChars="391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案 例 名 称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360" w:lineRule="auto"/>
        <w:ind w:firstLine="1286" w:firstLineChars="391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申 报 单 位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360" w:lineRule="auto"/>
        <w:ind w:firstLine="1286" w:firstLineChars="391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负   责  人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360" w:lineRule="auto"/>
        <w:ind w:firstLine="1286" w:firstLineChars="391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联 系 电 话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ind w:firstLine="463" w:firstLineChars="15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一、案例基本情况</w:t>
      </w:r>
    </w:p>
    <w:tbl>
      <w:tblPr>
        <w:tblStyle w:val="11"/>
        <w:tblW w:w="90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9"/>
        <w:gridCol w:w="1418"/>
        <w:gridCol w:w="449"/>
        <w:gridCol w:w="1526"/>
        <w:gridCol w:w="1286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负责人情况</w:t>
            </w: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主要参与人</w:t>
            </w:r>
          </w:p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7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4" w:firstLineChars="5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案例内容</w:t>
            </w:r>
          </w:p>
          <w:p>
            <w:pPr>
              <w:snapToGrid w:val="0"/>
              <w:ind w:firstLine="124" w:firstLineChars="5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简    介</w:t>
            </w:r>
          </w:p>
        </w:tc>
        <w:tc>
          <w:tcPr>
            <w:tcW w:w="7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（请简明扼要介绍案例内容，主要侧重廉洁教育方面的方式、方法、特点、特色等，限500字以内）</w:t>
            </w: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>
      <w:pPr>
        <w:ind w:firstLine="463" w:firstLineChars="150"/>
        <w:rPr>
          <w:rFonts w:hint="eastAsia" w:eastAsia="宋体"/>
          <w:sz w:val="21"/>
        </w:rPr>
      </w:pPr>
      <w:r>
        <w:rPr>
          <w:rFonts w:hint="eastAsia" w:ascii="黑体" w:hAnsi="黑体" w:eastAsia="黑体"/>
        </w:rPr>
        <w:t>二、案例主要内容</w:t>
      </w:r>
    </w:p>
    <w:tbl>
      <w:tblPr>
        <w:tblStyle w:val="11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ind w:firstLine="487" w:firstLineChars="196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（结合实际，重点阐述工作案例在廉洁教育方面的具体做法、主要经验等方面的内容，限1500字）</w:t>
            </w:r>
          </w:p>
          <w:p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</w:tbl>
    <w:p>
      <w:pPr>
        <w:ind w:firstLine="605" w:firstLineChars="196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三、案例应用效果</w:t>
      </w:r>
    </w:p>
    <w:tbl>
      <w:tblPr>
        <w:tblStyle w:val="11"/>
        <w:tblW w:w="8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2" w:hRule="atLeast"/>
          <w:jc w:val="center"/>
        </w:trPr>
        <w:tc>
          <w:tcPr>
            <w:tcW w:w="8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（工作案例的适用对象、实施效果及评价等方面的内容，</w:t>
            </w:r>
            <w:r>
              <w:rPr>
                <w:rFonts w:hint="eastAsia" w:ascii="仿宋_GB2312" w:hAnsi="仿宋" w:cs="宋体"/>
                <w:sz w:val="24"/>
              </w:rPr>
              <w:t>辅以活动照片1-5幅“单独发送不要直接粘贴在文中”，</w:t>
            </w:r>
            <w:r>
              <w:rPr>
                <w:rFonts w:hint="eastAsia" w:ascii="仿宋_GB2312" w:hAnsi="仿宋"/>
                <w:kern w:val="0"/>
                <w:sz w:val="24"/>
              </w:rPr>
              <w:t>限500字）</w:t>
            </w: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学校党委</w:t>
            </w: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意    见</w:t>
            </w:r>
          </w:p>
        </w:tc>
        <w:tc>
          <w:tcPr>
            <w:tcW w:w="7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ind w:right="145" w:firstLine="124" w:firstLineChars="5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签字盖章：</w:t>
            </w:r>
          </w:p>
          <w:p>
            <w:pPr>
              <w:spacing w:line="480" w:lineRule="exact"/>
              <w:ind w:right="145"/>
              <w:jc w:val="righ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年    月    日</w:t>
            </w:r>
          </w:p>
          <w:p>
            <w:pPr>
              <w:spacing w:line="480" w:lineRule="exact"/>
              <w:ind w:right="145"/>
              <w:jc w:val="right"/>
              <w:rPr>
                <w:rFonts w:ascii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/>
        <w:sz w:val="30"/>
        <w:szCs w:val="30"/>
      </w:rPr>
    </w:pPr>
    <w:r>
      <w:rPr>
        <w:rStyle w:val="9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9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9"/>
        <w:sz w:val="30"/>
        <w:szCs w:val="30"/>
      </w:rPr>
      <w:t>11</w:t>
    </w:r>
    <w:r>
      <w:rPr>
        <w:rFonts w:hint="eastAsia"/>
        <w:sz w:val="30"/>
        <w:szCs w:val="30"/>
      </w:rPr>
      <w:fldChar w:fldCharType="end"/>
    </w:r>
    <w:r>
      <w:rPr>
        <w:rStyle w:val="9"/>
        <w:rFonts w:hint="eastAsia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A7"/>
    <w:rsid w:val="0000164E"/>
    <w:rsid w:val="0001539E"/>
    <w:rsid w:val="00020C8B"/>
    <w:rsid w:val="000507FE"/>
    <w:rsid w:val="0008336A"/>
    <w:rsid w:val="000E7EF0"/>
    <w:rsid w:val="0012445B"/>
    <w:rsid w:val="00157D92"/>
    <w:rsid w:val="001861C8"/>
    <w:rsid w:val="00196483"/>
    <w:rsid w:val="001A60DA"/>
    <w:rsid w:val="001A667D"/>
    <w:rsid w:val="00227849"/>
    <w:rsid w:val="00244F20"/>
    <w:rsid w:val="002473DD"/>
    <w:rsid w:val="00286586"/>
    <w:rsid w:val="002C421F"/>
    <w:rsid w:val="00317B26"/>
    <w:rsid w:val="00331991"/>
    <w:rsid w:val="0033478F"/>
    <w:rsid w:val="003A08F5"/>
    <w:rsid w:val="003C7754"/>
    <w:rsid w:val="003D2A2F"/>
    <w:rsid w:val="003F2856"/>
    <w:rsid w:val="003F7830"/>
    <w:rsid w:val="004263A7"/>
    <w:rsid w:val="00431D15"/>
    <w:rsid w:val="00437918"/>
    <w:rsid w:val="00454EB2"/>
    <w:rsid w:val="00480D62"/>
    <w:rsid w:val="004D7279"/>
    <w:rsid w:val="005253FA"/>
    <w:rsid w:val="00544ED3"/>
    <w:rsid w:val="00552CCA"/>
    <w:rsid w:val="005539C2"/>
    <w:rsid w:val="0058431B"/>
    <w:rsid w:val="00584A79"/>
    <w:rsid w:val="00602D54"/>
    <w:rsid w:val="00645EF4"/>
    <w:rsid w:val="00694636"/>
    <w:rsid w:val="006A50FC"/>
    <w:rsid w:val="006D4C64"/>
    <w:rsid w:val="006D5D0C"/>
    <w:rsid w:val="006D5F7D"/>
    <w:rsid w:val="006E2AAA"/>
    <w:rsid w:val="006E73B0"/>
    <w:rsid w:val="006F6411"/>
    <w:rsid w:val="007077F2"/>
    <w:rsid w:val="007273C7"/>
    <w:rsid w:val="0073340B"/>
    <w:rsid w:val="007542CD"/>
    <w:rsid w:val="00794629"/>
    <w:rsid w:val="007A6C9B"/>
    <w:rsid w:val="007A737A"/>
    <w:rsid w:val="007B6599"/>
    <w:rsid w:val="007F3A4D"/>
    <w:rsid w:val="00825BE0"/>
    <w:rsid w:val="00864248"/>
    <w:rsid w:val="008754C0"/>
    <w:rsid w:val="008D3505"/>
    <w:rsid w:val="009668E4"/>
    <w:rsid w:val="009B45C2"/>
    <w:rsid w:val="009C094D"/>
    <w:rsid w:val="00A90F9F"/>
    <w:rsid w:val="00A95AE3"/>
    <w:rsid w:val="00A96F24"/>
    <w:rsid w:val="00AE371E"/>
    <w:rsid w:val="00AE4F89"/>
    <w:rsid w:val="00B33F89"/>
    <w:rsid w:val="00B41467"/>
    <w:rsid w:val="00B50469"/>
    <w:rsid w:val="00B552A6"/>
    <w:rsid w:val="00B87307"/>
    <w:rsid w:val="00B9327A"/>
    <w:rsid w:val="00B93376"/>
    <w:rsid w:val="00BA4139"/>
    <w:rsid w:val="00C02F97"/>
    <w:rsid w:val="00C332B3"/>
    <w:rsid w:val="00C63F06"/>
    <w:rsid w:val="00C931F8"/>
    <w:rsid w:val="00CD316A"/>
    <w:rsid w:val="00D64AE9"/>
    <w:rsid w:val="00D72CD9"/>
    <w:rsid w:val="00D734F2"/>
    <w:rsid w:val="00D7442B"/>
    <w:rsid w:val="00DA0B2C"/>
    <w:rsid w:val="00DA6E26"/>
    <w:rsid w:val="00DB6A26"/>
    <w:rsid w:val="00E372EA"/>
    <w:rsid w:val="00E757FD"/>
    <w:rsid w:val="00E85E7A"/>
    <w:rsid w:val="00ED4093"/>
    <w:rsid w:val="00EE254B"/>
    <w:rsid w:val="00EE5FB7"/>
    <w:rsid w:val="00F46DD3"/>
    <w:rsid w:val="00F86FDA"/>
    <w:rsid w:val="00FA1FD0"/>
    <w:rsid w:val="00FA6AE1"/>
    <w:rsid w:val="00FB736B"/>
    <w:rsid w:val="114E2F1B"/>
    <w:rsid w:val="137D6908"/>
    <w:rsid w:val="23FA30EB"/>
    <w:rsid w:val="2A7E254B"/>
    <w:rsid w:val="46BA3EDB"/>
    <w:rsid w:val="646479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uiPriority w:val="0"/>
    <w:pPr>
      <w:ind w:left="100" w:leftChars="2500"/>
    </w:pPr>
    <w:rPr>
      <w:rFonts w:ascii="仿宋_GB2312" w:hAnsi="Times New Roman"/>
      <w:color w:val="000000"/>
      <w:kern w:val="0"/>
    </w:rPr>
  </w:style>
  <w:style w:type="paragraph" w:styleId="3">
    <w:name w:val="Balloon Text"/>
    <w:basedOn w:val="1"/>
    <w:link w:val="15"/>
    <w:semiHidden/>
    <w:qFormat/>
    <w:uiPriority w:val="0"/>
    <w:rPr>
      <w:rFonts w:ascii="仿宋_GB2312" w:hAnsi="Times New Roman"/>
      <w:color w:val="000000"/>
      <w:kern w:val="0"/>
      <w:sz w:val="18"/>
      <w:szCs w:val="18"/>
    </w:rPr>
  </w:style>
  <w:style w:type="paragraph" w:styleId="4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/>
      <w:color w:val="000000"/>
      <w:kern w:val="0"/>
      <w:sz w:val="18"/>
      <w:szCs w:val="18"/>
    </w:rPr>
  </w:style>
  <w:style w:type="paragraph" w:styleId="5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/>
      <w:color w:val="000000"/>
      <w:kern w:val="0"/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296FBE"/>
      <w:sz w:val="18"/>
      <w:szCs w:val="18"/>
      <w:u w:val="none"/>
    </w:rPr>
  </w:style>
  <w:style w:type="paragraph" w:customStyle="1" w:styleId="12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kern w:val="0"/>
      <w:sz w:val="24"/>
      <w:szCs w:val="24"/>
    </w:rPr>
  </w:style>
  <w:style w:type="paragraph" w:customStyle="1" w:styleId="13">
    <w:name w:val="Char Char"/>
    <w:basedOn w:val="1"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4">
    <w:name w:val="Char"/>
    <w:basedOn w:val="1"/>
    <w:uiPriority w:val="0"/>
    <w:rPr>
      <w:rFonts w:ascii="仿宋_GB2312" w:hAnsi="Times New Roman" w:eastAsia="仿宋_GB2312"/>
      <w:b/>
      <w:sz w:val="32"/>
      <w:szCs w:val="32"/>
    </w:rPr>
  </w:style>
  <w:style w:type="character" w:customStyle="1" w:styleId="15">
    <w:name w:val="批注框文本 字符"/>
    <w:link w:val="3"/>
    <w:semiHidden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6">
    <w:name w:val=" Char Char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link w:val="5"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8">
    <w:name w:val="页脚 字符"/>
    <w:link w:val="4"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9">
    <w:name w:val="日期 字符"/>
    <w:link w:val="2"/>
    <w:uiPriority w:val="0"/>
    <w:rPr>
      <w:rFonts w:ascii="仿宋_GB2312" w:hAnsi="Times New Roman" w:eastAsia="仿宋_GB2312" w:cs="Times New Roman"/>
      <w:color w:val="000000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2018-07-04T06:45:00Z</dcterms:created>
  <dc:creator>  老童</dc:creator>
  <cp:lastModifiedBy>  老童</cp:lastModifiedBy>
  <dcterms:modified xsi:type="dcterms:W3CDTF">2018-07-04T07:11:17Z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